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F5CF69"/>
    <w:multiLevelType w:val="singleLevel"/>
    <w:tmpl w:val="4DF5CF6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